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0DD45" w14:textId="77777777" w:rsidR="008643BA" w:rsidRDefault="008643BA" w:rsidP="008643BA">
      <w:pPr>
        <w:autoSpaceDE w:val="0"/>
        <w:autoSpaceDN w:val="0"/>
        <w:adjustRightInd w:val="0"/>
        <w:spacing w:after="200" w:line="276" w:lineRule="auto"/>
        <w:jc w:val="center"/>
        <w:rPr>
          <w:rFonts w:ascii="Calibri" w:hAnsi="Calibri" w:cs="Calibri"/>
          <w:b/>
          <w:bCs/>
          <w:sz w:val="28"/>
          <w:szCs w:val="28"/>
          <w:lang w:val="en"/>
        </w:rPr>
      </w:pPr>
      <w:r>
        <w:rPr>
          <w:rFonts w:ascii="Calibri" w:hAnsi="Calibri" w:cs="Calibri"/>
          <w:b/>
          <w:bCs/>
          <w:sz w:val="28"/>
          <w:szCs w:val="28"/>
          <w:lang w:val="en"/>
        </w:rPr>
        <w:t>Garfield Jazz Foundation Meeting</w:t>
      </w:r>
    </w:p>
    <w:p w14:paraId="747C2DCC" w14:textId="4A39AF48" w:rsidR="008643BA" w:rsidRPr="008E441F" w:rsidRDefault="008643BA" w:rsidP="008E441F">
      <w:pPr>
        <w:autoSpaceDE w:val="0"/>
        <w:autoSpaceDN w:val="0"/>
        <w:adjustRightInd w:val="0"/>
        <w:spacing w:after="200" w:line="276" w:lineRule="auto"/>
        <w:jc w:val="center"/>
        <w:rPr>
          <w:rFonts w:ascii="Calibri" w:hAnsi="Calibri" w:cs="Calibri"/>
          <w:lang w:val="en"/>
        </w:rPr>
      </w:pPr>
      <w:r>
        <w:rPr>
          <w:rFonts w:ascii="Calibri" w:hAnsi="Calibri" w:cs="Calibri"/>
          <w:b/>
          <w:bCs/>
          <w:sz w:val="28"/>
          <w:szCs w:val="28"/>
          <w:lang w:val="en"/>
        </w:rPr>
        <w:t xml:space="preserve">October </w:t>
      </w:r>
      <w:r w:rsidR="00DE1CE3">
        <w:rPr>
          <w:rFonts w:ascii="Calibri" w:hAnsi="Calibri" w:cs="Calibri"/>
          <w:b/>
          <w:bCs/>
          <w:sz w:val="28"/>
          <w:szCs w:val="28"/>
          <w:lang w:val="en"/>
        </w:rPr>
        <w:t>4</w:t>
      </w:r>
      <w:r>
        <w:rPr>
          <w:rFonts w:ascii="Calibri" w:hAnsi="Calibri" w:cs="Calibri"/>
          <w:b/>
          <w:bCs/>
          <w:sz w:val="28"/>
          <w:szCs w:val="28"/>
          <w:lang w:val="en"/>
        </w:rPr>
        <w:t>, 202</w:t>
      </w:r>
      <w:r w:rsidR="00DE1CE3">
        <w:rPr>
          <w:rFonts w:ascii="Calibri" w:hAnsi="Calibri" w:cs="Calibri"/>
          <w:b/>
          <w:bCs/>
          <w:sz w:val="28"/>
          <w:szCs w:val="28"/>
          <w:lang w:val="en"/>
        </w:rPr>
        <w:t>1</w:t>
      </w:r>
    </w:p>
    <w:p w14:paraId="5AF5E730" w14:textId="31689D59" w:rsidR="008643BA" w:rsidRDefault="008643BA" w:rsidP="008643BA">
      <w:pPr>
        <w:autoSpaceDE w:val="0"/>
        <w:autoSpaceDN w:val="0"/>
        <w:adjustRightInd w:val="0"/>
        <w:spacing w:after="200" w:line="276" w:lineRule="auto"/>
        <w:rPr>
          <w:rFonts w:ascii="Calibri" w:hAnsi="Calibri" w:cs="Calibri"/>
          <w:b/>
          <w:bCs/>
          <w:sz w:val="24"/>
          <w:szCs w:val="24"/>
          <w:lang w:val="en"/>
        </w:rPr>
      </w:pPr>
      <w:r>
        <w:rPr>
          <w:rFonts w:ascii="Calibri" w:hAnsi="Calibri" w:cs="Calibri"/>
          <w:b/>
          <w:bCs/>
          <w:sz w:val="24"/>
          <w:szCs w:val="24"/>
          <w:lang w:val="en"/>
        </w:rPr>
        <w:t>Welcome - Caroline Platt</w:t>
      </w:r>
      <w:r w:rsidR="008E441F">
        <w:rPr>
          <w:rFonts w:ascii="Calibri" w:hAnsi="Calibri" w:cs="Calibri"/>
          <w:b/>
          <w:bCs/>
          <w:sz w:val="24"/>
          <w:szCs w:val="24"/>
          <w:lang w:val="en"/>
        </w:rPr>
        <w:t xml:space="preserve">, </w:t>
      </w:r>
      <w:r>
        <w:rPr>
          <w:rFonts w:ascii="Calibri" w:hAnsi="Calibri" w:cs="Calibri"/>
          <w:b/>
          <w:bCs/>
          <w:sz w:val="24"/>
          <w:szCs w:val="24"/>
          <w:lang w:val="en"/>
        </w:rPr>
        <w:t>GJF President</w:t>
      </w:r>
    </w:p>
    <w:p w14:paraId="5E3D2E36" w14:textId="5B405D18" w:rsidR="008643BA" w:rsidRDefault="008643BA" w:rsidP="008643BA">
      <w:pPr>
        <w:autoSpaceDE w:val="0"/>
        <w:autoSpaceDN w:val="0"/>
        <w:adjustRightInd w:val="0"/>
        <w:spacing w:after="200" w:line="276" w:lineRule="auto"/>
        <w:rPr>
          <w:rFonts w:ascii="Calibri" w:hAnsi="Calibri" w:cs="Calibri"/>
          <w:b/>
          <w:bCs/>
          <w:sz w:val="24"/>
          <w:szCs w:val="24"/>
          <w:lang w:val="en"/>
        </w:rPr>
      </w:pPr>
      <w:r>
        <w:rPr>
          <w:rFonts w:ascii="Calibri" w:hAnsi="Calibri" w:cs="Calibri"/>
          <w:b/>
          <w:bCs/>
          <w:sz w:val="24"/>
          <w:szCs w:val="24"/>
          <w:lang w:val="en"/>
        </w:rPr>
        <w:t xml:space="preserve">Director updates - Jared Sessink, Band </w:t>
      </w:r>
      <w:r w:rsidR="00DE1CE3">
        <w:rPr>
          <w:rFonts w:ascii="Calibri" w:hAnsi="Calibri" w:cs="Calibri"/>
          <w:b/>
          <w:bCs/>
          <w:sz w:val="24"/>
          <w:szCs w:val="24"/>
          <w:lang w:val="en"/>
        </w:rPr>
        <w:t>1</w:t>
      </w:r>
      <w:r>
        <w:rPr>
          <w:rFonts w:ascii="Calibri" w:hAnsi="Calibri" w:cs="Calibri"/>
          <w:b/>
          <w:bCs/>
          <w:sz w:val="24"/>
          <w:szCs w:val="24"/>
          <w:lang w:val="en"/>
        </w:rPr>
        <w:t xml:space="preserve"> and </w:t>
      </w:r>
      <w:r w:rsidR="00DE1CE3">
        <w:rPr>
          <w:rFonts w:ascii="Calibri" w:hAnsi="Calibri" w:cs="Calibri"/>
          <w:b/>
          <w:bCs/>
          <w:sz w:val="24"/>
          <w:szCs w:val="24"/>
          <w:lang w:val="en"/>
        </w:rPr>
        <w:t xml:space="preserve">2 </w:t>
      </w:r>
      <w:r>
        <w:rPr>
          <w:rFonts w:ascii="Calibri" w:hAnsi="Calibri" w:cs="Calibri"/>
          <w:b/>
          <w:bCs/>
          <w:sz w:val="24"/>
          <w:szCs w:val="24"/>
          <w:lang w:val="en"/>
        </w:rPr>
        <w:t>Director</w:t>
      </w:r>
    </w:p>
    <w:p w14:paraId="19981A2F" w14:textId="03B9C662" w:rsidR="00DE1CE3" w:rsidRDefault="008643BA" w:rsidP="008643BA">
      <w:pPr>
        <w:numPr>
          <w:ilvl w:val="0"/>
          <w:numId w:val="1"/>
        </w:numPr>
        <w:autoSpaceDE w:val="0"/>
        <w:autoSpaceDN w:val="0"/>
        <w:adjustRightInd w:val="0"/>
        <w:spacing w:after="200" w:line="276" w:lineRule="auto"/>
        <w:ind w:left="720" w:hanging="360"/>
        <w:rPr>
          <w:rFonts w:ascii="Calibri" w:hAnsi="Calibri" w:cs="Calibri"/>
          <w:sz w:val="24"/>
          <w:szCs w:val="24"/>
          <w:lang w:val="en"/>
        </w:rPr>
      </w:pPr>
      <w:r>
        <w:rPr>
          <w:rFonts w:ascii="Calibri" w:hAnsi="Calibri" w:cs="Calibri"/>
          <w:sz w:val="24"/>
          <w:szCs w:val="24"/>
          <w:lang w:val="en"/>
        </w:rPr>
        <w:t xml:space="preserve">There are three ensembles this year.  Band 3 meets after school and Band 1 and 2 </w:t>
      </w:r>
      <w:r w:rsidR="00531B91">
        <w:rPr>
          <w:rFonts w:ascii="Calibri" w:hAnsi="Calibri" w:cs="Calibri"/>
          <w:sz w:val="24"/>
          <w:szCs w:val="24"/>
          <w:lang w:val="en"/>
        </w:rPr>
        <w:t>meet</w:t>
      </w:r>
      <w:r w:rsidR="00DE1CE3">
        <w:rPr>
          <w:rFonts w:ascii="Calibri" w:hAnsi="Calibri" w:cs="Calibri"/>
          <w:sz w:val="24"/>
          <w:szCs w:val="24"/>
          <w:lang w:val="en"/>
        </w:rPr>
        <w:t xml:space="preserve"> during the school day</w:t>
      </w:r>
      <w:r>
        <w:rPr>
          <w:rFonts w:ascii="Calibri" w:hAnsi="Calibri" w:cs="Calibri"/>
          <w:sz w:val="24"/>
          <w:szCs w:val="24"/>
          <w:lang w:val="en"/>
        </w:rPr>
        <w:t>.</w:t>
      </w:r>
      <w:r w:rsidR="00DE1CE3">
        <w:rPr>
          <w:rFonts w:ascii="Calibri" w:hAnsi="Calibri" w:cs="Calibri"/>
          <w:sz w:val="24"/>
          <w:szCs w:val="24"/>
          <w:lang w:val="en"/>
        </w:rPr>
        <w:t xml:space="preserve">  Band 3 is led by Mr. Mike Sundt who is also the Director of Bands and Jazz at Washington Middle School.  </w:t>
      </w:r>
    </w:p>
    <w:p w14:paraId="7809908B" w14:textId="08FC6144" w:rsidR="00DE1CE3" w:rsidRDefault="00DE1CE3" w:rsidP="008643BA">
      <w:pPr>
        <w:numPr>
          <w:ilvl w:val="0"/>
          <w:numId w:val="1"/>
        </w:numPr>
        <w:autoSpaceDE w:val="0"/>
        <w:autoSpaceDN w:val="0"/>
        <w:adjustRightInd w:val="0"/>
        <w:spacing w:after="200" w:line="276" w:lineRule="auto"/>
        <w:ind w:left="720" w:hanging="360"/>
        <w:rPr>
          <w:rFonts w:ascii="Calibri" w:hAnsi="Calibri" w:cs="Calibri"/>
          <w:sz w:val="24"/>
          <w:szCs w:val="24"/>
          <w:lang w:val="en"/>
        </w:rPr>
      </w:pPr>
      <w:r>
        <w:rPr>
          <w:rFonts w:ascii="Calibri" w:hAnsi="Calibri" w:cs="Calibri"/>
          <w:sz w:val="24"/>
          <w:szCs w:val="24"/>
          <w:lang w:val="en"/>
        </w:rPr>
        <w:t>Most of the 9</w:t>
      </w:r>
      <w:r w:rsidRPr="00DE1CE3">
        <w:rPr>
          <w:rFonts w:ascii="Calibri" w:hAnsi="Calibri" w:cs="Calibri"/>
          <w:sz w:val="24"/>
          <w:szCs w:val="24"/>
          <w:vertAlign w:val="superscript"/>
          <w:lang w:val="en"/>
        </w:rPr>
        <w:t>th</w:t>
      </w:r>
      <w:r>
        <w:rPr>
          <w:rFonts w:ascii="Calibri" w:hAnsi="Calibri" w:cs="Calibri"/>
          <w:sz w:val="24"/>
          <w:szCs w:val="24"/>
          <w:lang w:val="en"/>
        </w:rPr>
        <w:t xml:space="preserve"> grade students are in Concert/Marching band this year.  They’ve played at the last two football games.  Some older students who are no longer in that band have joined the group to play at the football games which has been great!</w:t>
      </w:r>
    </w:p>
    <w:p w14:paraId="552C2201" w14:textId="0F5D6FFF" w:rsidR="00DE1CE3" w:rsidRDefault="00DE1CE3" w:rsidP="008643BA">
      <w:pPr>
        <w:numPr>
          <w:ilvl w:val="0"/>
          <w:numId w:val="1"/>
        </w:numPr>
        <w:autoSpaceDE w:val="0"/>
        <w:autoSpaceDN w:val="0"/>
        <w:adjustRightInd w:val="0"/>
        <w:spacing w:after="200" w:line="276" w:lineRule="auto"/>
        <w:ind w:left="720" w:hanging="360"/>
        <w:rPr>
          <w:rFonts w:ascii="Calibri" w:hAnsi="Calibri" w:cs="Calibri"/>
          <w:sz w:val="24"/>
          <w:szCs w:val="24"/>
          <w:lang w:val="en"/>
        </w:rPr>
      </w:pPr>
      <w:r>
        <w:rPr>
          <w:rFonts w:ascii="Calibri" w:hAnsi="Calibri" w:cs="Calibri"/>
          <w:sz w:val="24"/>
          <w:szCs w:val="24"/>
          <w:lang w:val="en"/>
        </w:rPr>
        <w:t>Mr. Sessink offered to write letters of recommendation for seniors who are applying to college.  Please see him for more information.</w:t>
      </w:r>
    </w:p>
    <w:p w14:paraId="6A1F363C" w14:textId="4D63AD3D" w:rsidR="00DE1CE3" w:rsidRDefault="00DE1CE3" w:rsidP="008643BA">
      <w:pPr>
        <w:numPr>
          <w:ilvl w:val="0"/>
          <w:numId w:val="1"/>
        </w:numPr>
        <w:autoSpaceDE w:val="0"/>
        <w:autoSpaceDN w:val="0"/>
        <w:adjustRightInd w:val="0"/>
        <w:spacing w:after="200" w:line="276" w:lineRule="auto"/>
        <w:ind w:left="720" w:hanging="360"/>
        <w:rPr>
          <w:rFonts w:ascii="Calibri" w:hAnsi="Calibri" w:cs="Calibri"/>
          <w:sz w:val="24"/>
          <w:szCs w:val="24"/>
          <w:lang w:val="en"/>
        </w:rPr>
      </w:pPr>
      <w:r>
        <w:rPr>
          <w:rFonts w:ascii="Calibri" w:hAnsi="Calibri" w:cs="Calibri"/>
          <w:sz w:val="24"/>
          <w:szCs w:val="24"/>
          <w:lang w:val="en"/>
        </w:rPr>
        <w:t xml:space="preserve">The Seattle School District is currently not allowing any indoor live audience performances, such as our traditional concerts that are held in the Quincy Jones Auditorium.  No travel is allowed unless the performances are held outdoors.  SPS will review this policy in October.  These restrictions impact </w:t>
      </w:r>
      <w:r w:rsidR="009E1CEC">
        <w:rPr>
          <w:rFonts w:ascii="Calibri" w:hAnsi="Calibri" w:cs="Calibri"/>
          <w:sz w:val="24"/>
          <w:szCs w:val="24"/>
          <w:lang w:val="en"/>
        </w:rPr>
        <w:t xml:space="preserve">performances, travel, coaching and workshops.  Mr. Sessink is looking for more student-centered performance opportunities where students can be together to play music.  He’s hoping </w:t>
      </w:r>
      <w:r w:rsidR="008E441F">
        <w:rPr>
          <w:rFonts w:ascii="Calibri" w:hAnsi="Calibri" w:cs="Calibri"/>
          <w:sz w:val="24"/>
          <w:szCs w:val="24"/>
          <w:lang w:val="en"/>
        </w:rPr>
        <w:t>that the bands will</w:t>
      </w:r>
      <w:r w:rsidR="009E1CEC">
        <w:rPr>
          <w:rFonts w:ascii="Calibri" w:hAnsi="Calibri" w:cs="Calibri"/>
          <w:sz w:val="24"/>
          <w:szCs w:val="24"/>
          <w:lang w:val="en"/>
        </w:rPr>
        <w:t xml:space="preserve"> make it to one or two performances/trips this year.  He will keep families update</w:t>
      </w:r>
      <w:r w:rsidR="008E441F">
        <w:rPr>
          <w:rFonts w:ascii="Calibri" w:hAnsi="Calibri" w:cs="Calibri"/>
          <w:sz w:val="24"/>
          <w:szCs w:val="24"/>
          <w:lang w:val="en"/>
        </w:rPr>
        <w:t>d</w:t>
      </w:r>
      <w:r w:rsidR="009E1CEC">
        <w:rPr>
          <w:rFonts w:ascii="Calibri" w:hAnsi="Calibri" w:cs="Calibri"/>
          <w:sz w:val="24"/>
          <w:szCs w:val="24"/>
          <w:lang w:val="en"/>
        </w:rPr>
        <w:t xml:space="preserve"> on information that he learns from SPS.  </w:t>
      </w:r>
    </w:p>
    <w:p w14:paraId="52604CE5" w14:textId="0A089568" w:rsidR="008643BA" w:rsidRDefault="009E1CEC" w:rsidP="008643BA">
      <w:pPr>
        <w:numPr>
          <w:ilvl w:val="0"/>
          <w:numId w:val="1"/>
        </w:numPr>
        <w:autoSpaceDE w:val="0"/>
        <w:autoSpaceDN w:val="0"/>
        <w:adjustRightInd w:val="0"/>
        <w:spacing w:after="200" w:line="276" w:lineRule="auto"/>
        <w:ind w:left="720" w:hanging="360"/>
        <w:rPr>
          <w:rFonts w:ascii="Calibri" w:hAnsi="Calibri" w:cs="Calibri"/>
          <w:sz w:val="24"/>
          <w:szCs w:val="24"/>
          <w:lang w:val="en"/>
        </w:rPr>
      </w:pPr>
      <w:r>
        <w:rPr>
          <w:rFonts w:ascii="Calibri" w:hAnsi="Calibri" w:cs="Calibri"/>
          <w:sz w:val="24"/>
          <w:szCs w:val="24"/>
          <w:lang w:val="en"/>
        </w:rPr>
        <w:t xml:space="preserve">Please check out our website </w:t>
      </w:r>
      <w:r w:rsidR="008E441F">
        <w:rPr>
          <w:rFonts w:ascii="Calibri" w:hAnsi="Calibri" w:cs="Calibri"/>
          <w:sz w:val="24"/>
          <w:szCs w:val="24"/>
          <w:lang w:val="en"/>
        </w:rPr>
        <w:t>www.</w:t>
      </w:r>
      <w:r>
        <w:rPr>
          <w:rFonts w:ascii="Calibri" w:hAnsi="Calibri" w:cs="Calibri"/>
          <w:sz w:val="24"/>
          <w:szCs w:val="24"/>
          <w:lang w:val="en"/>
        </w:rPr>
        <w:t xml:space="preserve">garfieldjazz.org where you can </w:t>
      </w:r>
      <w:r w:rsidR="008E441F">
        <w:rPr>
          <w:rFonts w:ascii="Calibri" w:hAnsi="Calibri" w:cs="Calibri"/>
          <w:sz w:val="24"/>
          <w:szCs w:val="24"/>
          <w:lang w:val="en"/>
        </w:rPr>
        <w:t>find</w:t>
      </w:r>
      <w:r>
        <w:rPr>
          <w:rFonts w:ascii="Calibri" w:hAnsi="Calibri" w:cs="Calibri"/>
          <w:sz w:val="24"/>
          <w:szCs w:val="24"/>
          <w:lang w:val="en"/>
        </w:rPr>
        <w:t xml:space="preserve"> the most updated </w:t>
      </w:r>
      <w:r w:rsidR="008E441F">
        <w:rPr>
          <w:rFonts w:ascii="Calibri" w:hAnsi="Calibri" w:cs="Calibri"/>
          <w:sz w:val="24"/>
          <w:szCs w:val="24"/>
          <w:lang w:val="en"/>
        </w:rPr>
        <w:t xml:space="preserve">information and a </w:t>
      </w:r>
      <w:r>
        <w:rPr>
          <w:rFonts w:ascii="Calibri" w:hAnsi="Calibri" w:cs="Calibri"/>
          <w:sz w:val="24"/>
          <w:szCs w:val="24"/>
          <w:lang w:val="en"/>
        </w:rPr>
        <w:t>calendar of events</w:t>
      </w:r>
      <w:r w:rsidR="008E441F">
        <w:rPr>
          <w:rFonts w:ascii="Calibri" w:hAnsi="Calibri" w:cs="Calibri"/>
          <w:sz w:val="24"/>
          <w:szCs w:val="24"/>
          <w:lang w:val="en"/>
        </w:rPr>
        <w:t>.</w:t>
      </w:r>
    </w:p>
    <w:p w14:paraId="218B4FDC" w14:textId="4E5C5FC5" w:rsidR="009E1CEC" w:rsidRDefault="009E1CEC" w:rsidP="008643BA">
      <w:pPr>
        <w:numPr>
          <w:ilvl w:val="0"/>
          <w:numId w:val="1"/>
        </w:numPr>
        <w:autoSpaceDE w:val="0"/>
        <w:autoSpaceDN w:val="0"/>
        <w:adjustRightInd w:val="0"/>
        <w:spacing w:after="200" w:line="276" w:lineRule="auto"/>
        <w:ind w:left="720" w:hanging="360"/>
        <w:rPr>
          <w:rFonts w:ascii="Calibri" w:hAnsi="Calibri" w:cs="Calibri"/>
          <w:sz w:val="24"/>
          <w:szCs w:val="24"/>
          <w:lang w:val="en"/>
        </w:rPr>
      </w:pPr>
      <w:r>
        <w:rPr>
          <w:rFonts w:ascii="Calibri" w:hAnsi="Calibri" w:cs="Calibri"/>
          <w:sz w:val="24"/>
          <w:szCs w:val="24"/>
          <w:lang w:val="en"/>
        </w:rPr>
        <w:t>The annual Kick-off concert will be held on Nov. 4</w:t>
      </w:r>
      <w:r w:rsidRPr="009E1CEC">
        <w:rPr>
          <w:rFonts w:ascii="Calibri" w:hAnsi="Calibri" w:cs="Calibri"/>
          <w:sz w:val="24"/>
          <w:szCs w:val="24"/>
          <w:vertAlign w:val="superscript"/>
          <w:lang w:val="en"/>
        </w:rPr>
        <w:t>th</w:t>
      </w:r>
      <w:r>
        <w:rPr>
          <w:rFonts w:ascii="Calibri" w:hAnsi="Calibri" w:cs="Calibri"/>
          <w:sz w:val="24"/>
          <w:szCs w:val="24"/>
          <w:lang w:val="en"/>
        </w:rPr>
        <w:t xml:space="preserve">.  Most likely it will be students only </w:t>
      </w:r>
      <w:r w:rsidR="008E441F">
        <w:rPr>
          <w:rFonts w:ascii="Calibri" w:hAnsi="Calibri" w:cs="Calibri"/>
          <w:sz w:val="24"/>
          <w:szCs w:val="24"/>
          <w:lang w:val="en"/>
        </w:rPr>
        <w:t>and</w:t>
      </w:r>
      <w:r>
        <w:rPr>
          <w:rFonts w:ascii="Calibri" w:hAnsi="Calibri" w:cs="Calibri"/>
          <w:sz w:val="24"/>
          <w:szCs w:val="24"/>
          <w:lang w:val="en"/>
        </w:rPr>
        <w:t xml:space="preserve"> the performance will be broadcast or recorded.  </w:t>
      </w:r>
    </w:p>
    <w:p w14:paraId="34222386" w14:textId="180031CF" w:rsidR="009E1CEC" w:rsidRDefault="009E1CEC" w:rsidP="008643BA">
      <w:pPr>
        <w:numPr>
          <w:ilvl w:val="0"/>
          <w:numId w:val="1"/>
        </w:numPr>
        <w:autoSpaceDE w:val="0"/>
        <w:autoSpaceDN w:val="0"/>
        <w:adjustRightInd w:val="0"/>
        <w:spacing w:after="200" w:line="276" w:lineRule="auto"/>
        <w:ind w:left="720" w:hanging="360"/>
        <w:rPr>
          <w:rFonts w:ascii="Calibri" w:hAnsi="Calibri" w:cs="Calibri"/>
          <w:sz w:val="24"/>
          <w:szCs w:val="24"/>
          <w:lang w:val="en"/>
        </w:rPr>
      </w:pPr>
      <w:r>
        <w:rPr>
          <w:rFonts w:ascii="Calibri" w:hAnsi="Calibri" w:cs="Calibri"/>
          <w:sz w:val="24"/>
          <w:szCs w:val="24"/>
          <w:lang w:val="en"/>
        </w:rPr>
        <w:t xml:space="preserve">The all-jazz band retreat that was scheduled for November has been postponed due to SPS restrictions.  </w:t>
      </w:r>
      <w:r w:rsidR="00B9078B">
        <w:rPr>
          <w:rFonts w:ascii="Calibri" w:hAnsi="Calibri" w:cs="Calibri"/>
          <w:sz w:val="24"/>
          <w:szCs w:val="24"/>
          <w:lang w:val="en"/>
        </w:rPr>
        <w:t>Mr. Sessink is</w:t>
      </w:r>
      <w:r>
        <w:rPr>
          <w:rFonts w:ascii="Calibri" w:hAnsi="Calibri" w:cs="Calibri"/>
          <w:sz w:val="24"/>
          <w:szCs w:val="24"/>
          <w:lang w:val="en"/>
        </w:rPr>
        <w:t xml:space="preserve"> hoping that it can happen at a future date.</w:t>
      </w:r>
    </w:p>
    <w:p w14:paraId="1DF60546" w14:textId="498045A6" w:rsidR="005F4D29" w:rsidRDefault="009E1CEC" w:rsidP="005F4D29">
      <w:pPr>
        <w:numPr>
          <w:ilvl w:val="0"/>
          <w:numId w:val="1"/>
        </w:numPr>
        <w:autoSpaceDE w:val="0"/>
        <w:autoSpaceDN w:val="0"/>
        <w:adjustRightInd w:val="0"/>
        <w:spacing w:after="200" w:line="276" w:lineRule="auto"/>
        <w:ind w:left="720" w:hanging="360"/>
        <w:rPr>
          <w:rFonts w:ascii="Calibri" w:hAnsi="Calibri" w:cs="Calibri"/>
          <w:sz w:val="24"/>
          <w:szCs w:val="24"/>
          <w:lang w:val="en"/>
        </w:rPr>
      </w:pPr>
      <w:r>
        <w:rPr>
          <w:rFonts w:ascii="Calibri" w:hAnsi="Calibri" w:cs="Calibri"/>
          <w:sz w:val="24"/>
          <w:szCs w:val="24"/>
          <w:lang w:val="en"/>
        </w:rPr>
        <w:t>Band 1 discussed the Essentially Ellington competition in class.  They are planning on entering the competition and will record their submission in January.  It is unknown at this time if SPS will allow the band to travel even if they are selected to participate.</w:t>
      </w:r>
    </w:p>
    <w:p w14:paraId="5FCC70C6" w14:textId="4F2116A8" w:rsidR="008643BA" w:rsidRPr="000113B7" w:rsidRDefault="005F4D29" w:rsidP="008643BA">
      <w:pPr>
        <w:numPr>
          <w:ilvl w:val="0"/>
          <w:numId w:val="1"/>
        </w:numPr>
        <w:autoSpaceDE w:val="0"/>
        <w:autoSpaceDN w:val="0"/>
        <w:adjustRightInd w:val="0"/>
        <w:spacing w:after="200" w:line="276" w:lineRule="auto"/>
        <w:ind w:left="720" w:hanging="360"/>
        <w:rPr>
          <w:rFonts w:ascii="Calibri" w:hAnsi="Calibri" w:cs="Calibri"/>
          <w:sz w:val="24"/>
          <w:szCs w:val="24"/>
          <w:lang w:val="en"/>
        </w:rPr>
      </w:pPr>
      <w:r>
        <w:rPr>
          <w:rFonts w:ascii="Calibri" w:hAnsi="Calibri" w:cs="Calibri"/>
          <w:sz w:val="24"/>
          <w:szCs w:val="24"/>
          <w:lang w:val="en"/>
        </w:rPr>
        <w:lastRenderedPageBreak/>
        <w:t xml:space="preserve">Next school year there will be numerous open board and volunteer positions.  All board members except for one person </w:t>
      </w:r>
      <w:r w:rsidR="000113B7">
        <w:rPr>
          <w:rFonts w:ascii="Calibri" w:hAnsi="Calibri" w:cs="Calibri"/>
          <w:sz w:val="24"/>
          <w:szCs w:val="24"/>
          <w:lang w:val="en"/>
        </w:rPr>
        <w:t>have</w:t>
      </w:r>
      <w:r>
        <w:rPr>
          <w:rFonts w:ascii="Calibri" w:hAnsi="Calibri" w:cs="Calibri"/>
          <w:sz w:val="24"/>
          <w:szCs w:val="24"/>
          <w:lang w:val="en"/>
        </w:rPr>
        <w:t xml:space="preserve"> a graduating senior this year so we will need several new </w:t>
      </w:r>
      <w:r w:rsidR="008E441F">
        <w:rPr>
          <w:rFonts w:ascii="Calibri" w:hAnsi="Calibri" w:cs="Calibri"/>
          <w:sz w:val="24"/>
          <w:szCs w:val="24"/>
          <w:lang w:val="en"/>
        </w:rPr>
        <w:t>people</w:t>
      </w:r>
      <w:r>
        <w:rPr>
          <w:rFonts w:ascii="Calibri" w:hAnsi="Calibri" w:cs="Calibri"/>
          <w:sz w:val="24"/>
          <w:szCs w:val="24"/>
          <w:lang w:val="en"/>
        </w:rPr>
        <w:t xml:space="preserve"> to help fill these roles.  Please get involved this year as volunteer opportunities </w:t>
      </w:r>
      <w:r w:rsidR="000113B7">
        <w:rPr>
          <w:rFonts w:ascii="Calibri" w:hAnsi="Calibri" w:cs="Calibri"/>
          <w:sz w:val="24"/>
          <w:szCs w:val="24"/>
          <w:lang w:val="en"/>
        </w:rPr>
        <w:t>arise.</w:t>
      </w:r>
      <w:r w:rsidR="008E441F">
        <w:rPr>
          <w:rFonts w:ascii="Calibri" w:hAnsi="Calibri" w:cs="Calibri"/>
          <w:sz w:val="24"/>
          <w:szCs w:val="24"/>
          <w:lang w:val="en"/>
        </w:rPr>
        <w:t xml:space="preserve">  Contact Caroline, Mr. Sessink, or anyone on the board for more information.  </w:t>
      </w:r>
    </w:p>
    <w:p w14:paraId="410F48F3" w14:textId="221DED95" w:rsidR="008643BA" w:rsidRDefault="008643BA" w:rsidP="008643BA">
      <w:pPr>
        <w:autoSpaceDE w:val="0"/>
        <w:autoSpaceDN w:val="0"/>
        <w:adjustRightInd w:val="0"/>
        <w:spacing w:after="200" w:line="276" w:lineRule="auto"/>
        <w:rPr>
          <w:rFonts w:ascii="Calibri" w:hAnsi="Calibri" w:cs="Calibri"/>
          <w:b/>
          <w:bCs/>
          <w:sz w:val="24"/>
          <w:szCs w:val="24"/>
          <w:lang w:val="en"/>
        </w:rPr>
      </w:pPr>
      <w:r>
        <w:rPr>
          <w:rFonts w:ascii="Calibri" w:hAnsi="Calibri" w:cs="Calibri"/>
          <w:b/>
          <w:bCs/>
          <w:sz w:val="24"/>
          <w:szCs w:val="24"/>
          <w:lang w:val="en"/>
        </w:rPr>
        <w:t xml:space="preserve">Treasurer Updates </w:t>
      </w:r>
      <w:r w:rsidR="000113B7">
        <w:rPr>
          <w:rFonts w:ascii="Calibri" w:hAnsi="Calibri" w:cs="Calibri"/>
          <w:b/>
          <w:bCs/>
          <w:sz w:val="24"/>
          <w:szCs w:val="24"/>
          <w:lang w:val="en"/>
        </w:rPr>
        <w:t>–</w:t>
      </w:r>
      <w:r>
        <w:rPr>
          <w:rFonts w:ascii="Calibri" w:hAnsi="Calibri" w:cs="Calibri"/>
          <w:b/>
          <w:bCs/>
          <w:sz w:val="24"/>
          <w:szCs w:val="24"/>
          <w:lang w:val="en"/>
        </w:rPr>
        <w:t xml:space="preserve"> Doug</w:t>
      </w:r>
      <w:r w:rsidR="000113B7">
        <w:rPr>
          <w:rFonts w:ascii="Calibri" w:hAnsi="Calibri" w:cs="Calibri"/>
          <w:b/>
          <w:bCs/>
          <w:sz w:val="24"/>
          <w:szCs w:val="24"/>
          <w:lang w:val="en"/>
        </w:rPr>
        <w:t xml:space="preserve"> and Tasha</w:t>
      </w:r>
      <w:r>
        <w:rPr>
          <w:rFonts w:ascii="Calibri" w:hAnsi="Calibri" w:cs="Calibri"/>
          <w:b/>
          <w:bCs/>
          <w:sz w:val="24"/>
          <w:szCs w:val="24"/>
          <w:lang w:val="en"/>
        </w:rPr>
        <w:t xml:space="preserve"> Irvine, Co-</w:t>
      </w:r>
      <w:r w:rsidR="00927011">
        <w:rPr>
          <w:rFonts w:ascii="Calibri" w:hAnsi="Calibri" w:cs="Calibri"/>
          <w:b/>
          <w:bCs/>
          <w:sz w:val="24"/>
          <w:szCs w:val="24"/>
          <w:lang w:val="en"/>
        </w:rPr>
        <w:t>T</w:t>
      </w:r>
      <w:r>
        <w:rPr>
          <w:rFonts w:ascii="Calibri" w:hAnsi="Calibri" w:cs="Calibri"/>
          <w:b/>
          <w:bCs/>
          <w:sz w:val="24"/>
          <w:szCs w:val="24"/>
          <w:lang w:val="en"/>
        </w:rPr>
        <w:t>reasurer</w:t>
      </w:r>
      <w:r w:rsidR="000113B7">
        <w:rPr>
          <w:rFonts w:ascii="Calibri" w:hAnsi="Calibri" w:cs="Calibri"/>
          <w:b/>
          <w:bCs/>
          <w:sz w:val="24"/>
          <w:szCs w:val="24"/>
          <w:lang w:val="en"/>
        </w:rPr>
        <w:t>s</w:t>
      </w:r>
    </w:p>
    <w:p w14:paraId="713024F3" w14:textId="037CDF96" w:rsidR="00F011DB" w:rsidRPr="00F011DB" w:rsidRDefault="00F011DB" w:rsidP="00F011DB">
      <w:pPr>
        <w:pStyle w:val="ListParagraph"/>
        <w:numPr>
          <w:ilvl w:val="0"/>
          <w:numId w:val="2"/>
        </w:numPr>
        <w:autoSpaceDE w:val="0"/>
        <w:autoSpaceDN w:val="0"/>
        <w:adjustRightInd w:val="0"/>
        <w:spacing w:after="200" w:line="276" w:lineRule="auto"/>
        <w:rPr>
          <w:rFonts w:ascii="Calibri" w:hAnsi="Calibri" w:cs="Calibri"/>
          <w:b/>
          <w:bCs/>
          <w:sz w:val="24"/>
          <w:szCs w:val="24"/>
          <w:lang w:val="en"/>
        </w:rPr>
      </w:pPr>
      <w:r>
        <w:rPr>
          <w:rFonts w:ascii="Calibri" w:hAnsi="Calibri" w:cs="Calibri"/>
          <w:sz w:val="24"/>
          <w:szCs w:val="24"/>
          <w:lang w:val="en"/>
        </w:rPr>
        <w:t>The 2021-22 budget was discussed.  It is based on what we’ve traditionally spent in the past.  The board worked with Mr. Sessink to adjust the budget to reflect the needs of this year.  We’re trying to be optimistic and realistic.</w:t>
      </w:r>
    </w:p>
    <w:p w14:paraId="1D1D9FA0" w14:textId="77777777" w:rsidR="0074178F" w:rsidRPr="0074178F" w:rsidRDefault="00F011DB" w:rsidP="00F011DB">
      <w:pPr>
        <w:pStyle w:val="ListParagraph"/>
        <w:numPr>
          <w:ilvl w:val="0"/>
          <w:numId w:val="2"/>
        </w:numPr>
        <w:autoSpaceDE w:val="0"/>
        <w:autoSpaceDN w:val="0"/>
        <w:adjustRightInd w:val="0"/>
        <w:spacing w:after="200" w:line="276" w:lineRule="auto"/>
        <w:rPr>
          <w:rFonts w:ascii="Calibri" w:hAnsi="Calibri" w:cs="Calibri"/>
          <w:b/>
          <w:bCs/>
          <w:sz w:val="24"/>
          <w:szCs w:val="24"/>
          <w:lang w:val="en"/>
        </w:rPr>
      </w:pPr>
      <w:r>
        <w:rPr>
          <w:rFonts w:ascii="Calibri" w:hAnsi="Calibri" w:cs="Calibri"/>
          <w:sz w:val="24"/>
          <w:szCs w:val="24"/>
          <w:lang w:val="en"/>
        </w:rPr>
        <w:t xml:space="preserve">Highlights of expenses:  </w:t>
      </w:r>
    </w:p>
    <w:p w14:paraId="2CFDAB78" w14:textId="001E7735" w:rsidR="00F011DB" w:rsidRPr="00F011DB" w:rsidRDefault="008E441F" w:rsidP="0074178F">
      <w:pPr>
        <w:pStyle w:val="ListParagraph"/>
        <w:numPr>
          <w:ilvl w:val="1"/>
          <w:numId w:val="2"/>
        </w:numPr>
        <w:autoSpaceDE w:val="0"/>
        <w:autoSpaceDN w:val="0"/>
        <w:adjustRightInd w:val="0"/>
        <w:spacing w:after="200" w:line="276" w:lineRule="auto"/>
        <w:rPr>
          <w:rFonts w:ascii="Calibri" w:hAnsi="Calibri" w:cs="Calibri"/>
          <w:b/>
          <w:bCs/>
          <w:sz w:val="24"/>
          <w:szCs w:val="24"/>
          <w:lang w:val="en"/>
        </w:rPr>
      </w:pPr>
      <w:r>
        <w:rPr>
          <w:rFonts w:ascii="Calibri" w:hAnsi="Calibri" w:cs="Calibri"/>
          <w:sz w:val="24"/>
          <w:szCs w:val="24"/>
          <w:lang w:val="en"/>
        </w:rPr>
        <w:t>A</w:t>
      </w:r>
      <w:r w:rsidR="00F011DB">
        <w:rPr>
          <w:rFonts w:ascii="Calibri" w:hAnsi="Calibri" w:cs="Calibri"/>
          <w:sz w:val="24"/>
          <w:szCs w:val="24"/>
          <w:lang w:val="en"/>
        </w:rPr>
        <w:t>dmin $6K (website, PO Box rental, etc.), potential events $4300 (retreat, end of year picnic, outreach events), teacher support – approx. $9K, classroom materials and equipment approx. $30K</w:t>
      </w:r>
    </w:p>
    <w:p w14:paraId="2EF9346F" w14:textId="3BDCC9FB" w:rsidR="00F011DB" w:rsidRPr="00F011DB" w:rsidRDefault="00F011DB" w:rsidP="0074178F">
      <w:pPr>
        <w:pStyle w:val="ListParagraph"/>
        <w:numPr>
          <w:ilvl w:val="1"/>
          <w:numId w:val="2"/>
        </w:numPr>
        <w:autoSpaceDE w:val="0"/>
        <w:autoSpaceDN w:val="0"/>
        <w:adjustRightInd w:val="0"/>
        <w:spacing w:after="200" w:line="276" w:lineRule="auto"/>
        <w:rPr>
          <w:rFonts w:ascii="Calibri" w:hAnsi="Calibri" w:cs="Calibri"/>
          <w:b/>
          <w:bCs/>
          <w:sz w:val="24"/>
          <w:szCs w:val="24"/>
          <w:lang w:val="en"/>
        </w:rPr>
      </w:pPr>
      <w:r>
        <w:rPr>
          <w:rFonts w:ascii="Calibri" w:hAnsi="Calibri" w:cs="Calibri"/>
          <w:sz w:val="24"/>
          <w:szCs w:val="24"/>
          <w:lang w:val="en"/>
        </w:rPr>
        <w:t xml:space="preserve">Trips – Mr. Sessink is hoping to have performances and trips (Clark College, Reno Jazz, Essentially Ellington) </w:t>
      </w:r>
      <w:r w:rsidR="0074178F">
        <w:rPr>
          <w:rFonts w:ascii="Calibri" w:hAnsi="Calibri" w:cs="Calibri"/>
          <w:sz w:val="24"/>
          <w:szCs w:val="24"/>
          <w:lang w:val="en"/>
        </w:rPr>
        <w:t>so there will be associated expenses.</w:t>
      </w:r>
    </w:p>
    <w:p w14:paraId="183C8B14" w14:textId="48AD66AE" w:rsidR="00F011DB" w:rsidRPr="0074178F" w:rsidRDefault="00F011DB" w:rsidP="0074178F">
      <w:pPr>
        <w:pStyle w:val="ListParagraph"/>
        <w:numPr>
          <w:ilvl w:val="1"/>
          <w:numId w:val="2"/>
        </w:numPr>
        <w:autoSpaceDE w:val="0"/>
        <w:autoSpaceDN w:val="0"/>
        <w:adjustRightInd w:val="0"/>
        <w:spacing w:after="200" w:line="276" w:lineRule="auto"/>
        <w:rPr>
          <w:rFonts w:ascii="Calibri" w:hAnsi="Calibri" w:cs="Calibri"/>
          <w:b/>
          <w:bCs/>
          <w:sz w:val="24"/>
          <w:szCs w:val="24"/>
          <w:lang w:val="en"/>
        </w:rPr>
      </w:pPr>
      <w:r>
        <w:rPr>
          <w:rFonts w:ascii="Calibri" w:hAnsi="Calibri" w:cs="Calibri"/>
          <w:sz w:val="24"/>
          <w:szCs w:val="24"/>
          <w:lang w:val="en"/>
        </w:rPr>
        <w:t xml:space="preserve">Clarence Acox Jazz Endowment (CAJE) scholarships - The endowment provides for instruction for students who are interested in </w:t>
      </w:r>
      <w:r w:rsidR="008E441F">
        <w:rPr>
          <w:rFonts w:ascii="Calibri" w:hAnsi="Calibri" w:cs="Calibri"/>
          <w:sz w:val="24"/>
          <w:szCs w:val="24"/>
          <w:lang w:val="en"/>
        </w:rPr>
        <w:t xml:space="preserve">after school </w:t>
      </w:r>
      <w:r>
        <w:rPr>
          <w:rFonts w:ascii="Calibri" w:hAnsi="Calibri" w:cs="Calibri"/>
          <w:sz w:val="24"/>
          <w:szCs w:val="24"/>
          <w:lang w:val="en"/>
        </w:rPr>
        <w:t>lessons.  It is not tied to socio-economic status</w:t>
      </w:r>
      <w:r w:rsidR="008E441F">
        <w:rPr>
          <w:rFonts w:ascii="Calibri" w:hAnsi="Calibri" w:cs="Calibri"/>
          <w:sz w:val="24"/>
          <w:szCs w:val="24"/>
          <w:lang w:val="en"/>
        </w:rPr>
        <w:t>, so it’s open to all jazz students</w:t>
      </w:r>
      <w:r>
        <w:rPr>
          <w:rFonts w:ascii="Calibri" w:hAnsi="Calibri" w:cs="Calibri"/>
          <w:sz w:val="24"/>
          <w:szCs w:val="24"/>
          <w:lang w:val="en"/>
        </w:rPr>
        <w:t xml:space="preserve">.  Please let Mr. Sessink know if your child is interested in the scholarship.  </w:t>
      </w:r>
    </w:p>
    <w:p w14:paraId="6E8FE918" w14:textId="4C93650B" w:rsidR="0074178F" w:rsidRPr="0074178F" w:rsidRDefault="0074178F" w:rsidP="0074178F">
      <w:pPr>
        <w:pStyle w:val="ListParagraph"/>
        <w:numPr>
          <w:ilvl w:val="1"/>
          <w:numId w:val="2"/>
        </w:numPr>
        <w:autoSpaceDE w:val="0"/>
        <w:autoSpaceDN w:val="0"/>
        <w:adjustRightInd w:val="0"/>
        <w:spacing w:after="200" w:line="276" w:lineRule="auto"/>
        <w:rPr>
          <w:rFonts w:ascii="Calibri" w:hAnsi="Calibri" w:cs="Calibri"/>
          <w:b/>
          <w:bCs/>
          <w:sz w:val="24"/>
          <w:szCs w:val="24"/>
          <w:lang w:val="en"/>
        </w:rPr>
      </w:pPr>
      <w:r>
        <w:rPr>
          <w:rFonts w:ascii="Calibri" w:hAnsi="Calibri" w:cs="Calibri"/>
          <w:sz w:val="24"/>
          <w:szCs w:val="24"/>
          <w:lang w:val="en"/>
        </w:rPr>
        <w:t xml:space="preserve">Misc. fundraising – We have done a variety of fundraising in the past (Gala, citrus/poinsettia sale) but we’re currently not planning on doing them this year due to covid restrictions.  Those have expenses but we won’t incur </w:t>
      </w:r>
      <w:r w:rsidR="008E441F">
        <w:rPr>
          <w:rFonts w:ascii="Calibri" w:hAnsi="Calibri" w:cs="Calibri"/>
          <w:sz w:val="24"/>
          <w:szCs w:val="24"/>
          <w:lang w:val="en"/>
        </w:rPr>
        <w:t xml:space="preserve">any </w:t>
      </w:r>
      <w:r>
        <w:rPr>
          <w:rFonts w:ascii="Calibri" w:hAnsi="Calibri" w:cs="Calibri"/>
          <w:sz w:val="24"/>
          <w:szCs w:val="24"/>
          <w:lang w:val="en"/>
        </w:rPr>
        <w:t>this year.</w:t>
      </w:r>
    </w:p>
    <w:p w14:paraId="13AA60D3" w14:textId="6BD40E66" w:rsidR="0074178F" w:rsidRPr="0074178F" w:rsidRDefault="0074178F" w:rsidP="0074178F">
      <w:pPr>
        <w:pStyle w:val="ListParagraph"/>
        <w:numPr>
          <w:ilvl w:val="1"/>
          <w:numId w:val="2"/>
        </w:numPr>
        <w:autoSpaceDE w:val="0"/>
        <w:autoSpaceDN w:val="0"/>
        <w:adjustRightInd w:val="0"/>
        <w:spacing w:after="200" w:line="276" w:lineRule="auto"/>
        <w:rPr>
          <w:rFonts w:ascii="Calibri" w:hAnsi="Calibri" w:cs="Calibri"/>
          <w:b/>
          <w:bCs/>
          <w:sz w:val="24"/>
          <w:szCs w:val="24"/>
          <w:lang w:val="en"/>
        </w:rPr>
      </w:pPr>
      <w:r>
        <w:rPr>
          <w:rFonts w:ascii="Calibri" w:hAnsi="Calibri" w:cs="Calibri"/>
          <w:sz w:val="24"/>
          <w:szCs w:val="24"/>
          <w:lang w:val="en"/>
        </w:rPr>
        <w:t>Expenses total approx. $140K</w:t>
      </w:r>
    </w:p>
    <w:p w14:paraId="413944E2" w14:textId="7066C2B8" w:rsidR="0074178F" w:rsidRPr="0074178F" w:rsidRDefault="0074178F" w:rsidP="0074178F">
      <w:pPr>
        <w:pStyle w:val="ListParagraph"/>
        <w:numPr>
          <w:ilvl w:val="0"/>
          <w:numId w:val="2"/>
        </w:numPr>
        <w:autoSpaceDE w:val="0"/>
        <w:autoSpaceDN w:val="0"/>
        <w:adjustRightInd w:val="0"/>
        <w:spacing w:after="200" w:line="276" w:lineRule="auto"/>
        <w:rPr>
          <w:rFonts w:ascii="Calibri" w:hAnsi="Calibri" w:cs="Calibri"/>
          <w:b/>
          <w:bCs/>
          <w:sz w:val="24"/>
          <w:szCs w:val="24"/>
          <w:lang w:val="en"/>
        </w:rPr>
      </w:pPr>
      <w:r>
        <w:rPr>
          <w:rFonts w:ascii="Calibri" w:hAnsi="Calibri" w:cs="Calibri"/>
          <w:sz w:val="24"/>
          <w:szCs w:val="24"/>
          <w:lang w:val="en"/>
        </w:rPr>
        <w:t>Highlights of Income:</w:t>
      </w:r>
    </w:p>
    <w:p w14:paraId="314900FC" w14:textId="5E316EBF" w:rsidR="0074178F" w:rsidRPr="0074178F" w:rsidRDefault="0074178F" w:rsidP="0074178F">
      <w:pPr>
        <w:pStyle w:val="ListParagraph"/>
        <w:numPr>
          <w:ilvl w:val="1"/>
          <w:numId w:val="2"/>
        </w:numPr>
        <w:autoSpaceDE w:val="0"/>
        <w:autoSpaceDN w:val="0"/>
        <w:adjustRightInd w:val="0"/>
        <w:spacing w:after="200" w:line="276" w:lineRule="auto"/>
        <w:rPr>
          <w:rFonts w:ascii="Calibri" w:hAnsi="Calibri" w:cs="Calibri"/>
          <w:b/>
          <w:bCs/>
          <w:sz w:val="24"/>
          <w:szCs w:val="24"/>
          <w:lang w:val="en"/>
        </w:rPr>
      </w:pPr>
      <w:r>
        <w:rPr>
          <w:rFonts w:ascii="Calibri" w:hAnsi="Calibri" w:cs="Calibri"/>
          <w:sz w:val="24"/>
          <w:szCs w:val="24"/>
          <w:lang w:val="en"/>
        </w:rPr>
        <w:t>Concerts – revenue from bake sales and ticket sales</w:t>
      </w:r>
    </w:p>
    <w:p w14:paraId="43C44243" w14:textId="439C68CE" w:rsidR="0074178F" w:rsidRPr="0074178F" w:rsidRDefault="0074178F" w:rsidP="0074178F">
      <w:pPr>
        <w:pStyle w:val="ListParagraph"/>
        <w:numPr>
          <w:ilvl w:val="1"/>
          <w:numId w:val="2"/>
        </w:numPr>
        <w:autoSpaceDE w:val="0"/>
        <w:autoSpaceDN w:val="0"/>
        <w:adjustRightInd w:val="0"/>
        <w:spacing w:after="200" w:line="276" w:lineRule="auto"/>
        <w:rPr>
          <w:rFonts w:ascii="Calibri" w:hAnsi="Calibri" w:cs="Calibri"/>
          <w:b/>
          <w:bCs/>
          <w:sz w:val="24"/>
          <w:szCs w:val="24"/>
          <w:lang w:val="en"/>
        </w:rPr>
      </w:pPr>
      <w:r>
        <w:rPr>
          <w:rFonts w:ascii="Calibri" w:hAnsi="Calibri" w:cs="Calibri"/>
          <w:sz w:val="24"/>
          <w:szCs w:val="24"/>
          <w:lang w:val="en"/>
        </w:rPr>
        <w:t>Hot Java Cool Jazz concert $18K</w:t>
      </w:r>
    </w:p>
    <w:p w14:paraId="626D8D56" w14:textId="4EB1BB5D" w:rsidR="0074178F" w:rsidRPr="0074178F" w:rsidRDefault="0074178F" w:rsidP="0074178F">
      <w:pPr>
        <w:pStyle w:val="ListParagraph"/>
        <w:numPr>
          <w:ilvl w:val="1"/>
          <w:numId w:val="2"/>
        </w:numPr>
        <w:autoSpaceDE w:val="0"/>
        <w:autoSpaceDN w:val="0"/>
        <w:adjustRightInd w:val="0"/>
        <w:spacing w:after="200" w:line="276" w:lineRule="auto"/>
        <w:rPr>
          <w:rFonts w:ascii="Calibri" w:hAnsi="Calibri" w:cs="Calibri"/>
          <w:b/>
          <w:bCs/>
          <w:sz w:val="24"/>
          <w:szCs w:val="24"/>
          <w:lang w:val="en"/>
        </w:rPr>
      </w:pPr>
      <w:r>
        <w:rPr>
          <w:rFonts w:ascii="Calibri" w:hAnsi="Calibri" w:cs="Calibri"/>
          <w:sz w:val="24"/>
          <w:szCs w:val="24"/>
          <w:lang w:val="en"/>
        </w:rPr>
        <w:t>General donations $15K</w:t>
      </w:r>
    </w:p>
    <w:p w14:paraId="136DBABA" w14:textId="5C632E1F" w:rsidR="0074178F" w:rsidRPr="0074178F" w:rsidRDefault="0074178F" w:rsidP="0074178F">
      <w:pPr>
        <w:pStyle w:val="ListParagraph"/>
        <w:numPr>
          <w:ilvl w:val="1"/>
          <w:numId w:val="2"/>
        </w:numPr>
        <w:autoSpaceDE w:val="0"/>
        <w:autoSpaceDN w:val="0"/>
        <w:adjustRightInd w:val="0"/>
        <w:spacing w:after="200" w:line="276" w:lineRule="auto"/>
        <w:rPr>
          <w:rFonts w:ascii="Calibri" w:hAnsi="Calibri" w:cs="Calibri"/>
          <w:b/>
          <w:bCs/>
          <w:sz w:val="24"/>
          <w:szCs w:val="24"/>
          <w:lang w:val="en"/>
        </w:rPr>
      </w:pPr>
      <w:r>
        <w:rPr>
          <w:rFonts w:ascii="Calibri" w:hAnsi="Calibri" w:cs="Calibri"/>
          <w:sz w:val="24"/>
          <w:szCs w:val="24"/>
          <w:lang w:val="en"/>
        </w:rPr>
        <w:t>Gigs $5K</w:t>
      </w:r>
    </w:p>
    <w:p w14:paraId="63ED3A6B" w14:textId="18AE8906" w:rsidR="0074178F" w:rsidRPr="0074178F" w:rsidRDefault="0074178F" w:rsidP="0074178F">
      <w:pPr>
        <w:pStyle w:val="ListParagraph"/>
        <w:numPr>
          <w:ilvl w:val="1"/>
          <w:numId w:val="2"/>
        </w:numPr>
        <w:autoSpaceDE w:val="0"/>
        <w:autoSpaceDN w:val="0"/>
        <w:adjustRightInd w:val="0"/>
        <w:spacing w:after="200" w:line="276" w:lineRule="auto"/>
        <w:rPr>
          <w:rFonts w:ascii="Calibri" w:hAnsi="Calibri" w:cs="Calibri"/>
          <w:b/>
          <w:bCs/>
          <w:sz w:val="24"/>
          <w:szCs w:val="24"/>
          <w:lang w:val="en"/>
        </w:rPr>
      </w:pPr>
      <w:r>
        <w:rPr>
          <w:rFonts w:ascii="Calibri" w:hAnsi="Calibri" w:cs="Calibri"/>
          <w:sz w:val="24"/>
          <w:szCs w:val="24"/>
          <w:lang w:val="en"/>
        </w:rPr>
        <w:t xml:space="preserve">Trips – A separate surcharge will be assessed for festivals and trips if they happen so no trip fees at this time. </w:t>
      </w:r>
    </w:p>
    <w:p w14:paraId="2EDE91A4" w14:textId="77777777" w:rsidR="00060EEE" w:rsidRPr="00060EEE" w:rsidRDefault="0074178F" w:rsidP="00060EEE">
      <w:pPr>
        <w:pStyle w:val="ListParagraph"/>
        <w:numPr>
          <w:ilvl w:val="1"/>
          <w:numId w:val="2"/>
        </w:numPr>
        <w:autoSpaceDE w:val="0"/>
        <w:autoSpaceDN w:val="0"/>
        <w:adjustRightInd w:val="0"/>
        <w:spacing w:after="200" w:line="276" w:lineRule="auto"/>
        <w:rPr>
          <w:rFonts w:ascii="Calibri" w:hAnsi="Calibri" w:cs="Calibri"/>
          <w:b/>
          <w:bCs/>
          <w:sz w:val="24"/>
          <w:szCs w:val="24"/>
          <w:lang w:val="en"/>
        </w:rPr>
      </w:pPr>
      <w:r>
        <w:rPr>
          <w:rFonts w:ascii="Calibri" w:hAnsi="Calibri" w:cs="Calibri"/>
          <w:sz w:val="24"/>
          <w:szCs w:val="24"/>
          <w:lang w:val="en"/>
        </w:rPr>
        <w:t>Total income $134K</w:t>
      </w:r>
    </w:p>
    <w:p w14:paraId="6BF730DE" w14:textId="2A188817" w:rsidR="00060EEE" w:rsidRPr="00060EEE" w:rsidRDefault="00060EEE" w:rsidP="00060EEE">
      <w:pPr>
        <w:pStyle w:val="ListParagraph"/>
        <w:numPr>
          <w:ilvl w:val="0"/>
          <w:numId w:val="2"/>
        </w:numPr>
        <w:autoSpaceDE w:val="0"/>
        <w:autoSpaceDN w:val="0"/>
        <w:adjustRightInd w:val="0"/>
        <w:spacing w:after="200" w:line="276" w:lineRule="auto"/>
        <w:rPr>
          <w:rFonts w:ascii="Calibri" w:hAnsi="Calibri" w:cs="Calibri"/>
          <w:b/>
          <w:bCs/>
          <w:sz w:val="24"/>
          <w:szCs w:val="24"/>
          <w:lang w:val="en"/>
        </w:rPr>
      </w:pPr>
      <w:r>
        <w:rPr>
          <w:rFonts w:ascii="Calibri" w:hAnsi="Calibri" w:cs="Calibri"/>
          <w:sz w:val="24"/>
          <w:szCs w:val="24"/>
          <w:lang w:val="en"/>
        </w:rPr>
        <w:t xml:space="preserve">Net </w:t>
      </w:r>
      <w:r w:rsidR="008E441F">
        <w:rPr>
          <w:rFonts w:ascii="Calibri" w:hAnsi="Calibri" w:cs="Calibri"/>
          <w:sz w:val="24"/>
          <w:szCs w:val="24"/>
          <w:lang w:val="en"/>
        </w:rPr>
        <w:t>loss</w:t>
      </w:r>
      <w:r>
        <w:rPr>
          <w:rFonts w:ascii="Calibri" w:hAnsi="Calibri" w:cs="Calibri"/>
          <w:sz w:val="24"/>
          <w:szCs w:val="24"/>
          <w:lang w:val="en"/>
        </w:rPr>
        <w:t xml:space="preserve"> of $4,355.  We have reserves that will absorb this shortfall.</w:t>
      </w:r>
    </w:p>
    <w:p w14:paraId="2E575656" w14:textId="6629DB75" w:rsidR="00060EEE" w:rsidRPr="0074178F" w:rsidRDefault="00060EEE" w:rsidP="00060EEE">
      <w:pPr>
        <w:pStyle w:val="ListParagraph"/>
        <w:numPr>
          <w:ilvl w:val="0"/>
          <w:numId w:val="2"/>
        </w:numPr>
        <w:autoSpaceDE w:val="0"/>
        <w:autoSpaceDN w:val="0"/>
        <w:adjustRightInd w:val="0"/>
        <w:spacing w:after="200" w:line="276" w:lineRule="auto"/>
        <w:rPr>
          <w:rFonts w:ascii="Calibri" w:hAnsi="Calibri" w:cs="Calibri"/>
          <w:b/>
          <w:bCs/>
          <w:sz w:val="24"/>
          <w:szCs w:val="24"/>
          <w:lang w:val="en"/>
        </w:rPr>
      </w:pPr>
      <w:r>
        <w:rPr>
          <w:rFonts w:ascii="Calibri" w:hAnsi="Calibri" w:cs="Calibri"/>
          <w:sz w:val="24"/>
          <w:szCs w:val="24"/>
          <w:lang w:val="en"/>
        </w:rPr>
        <w:t>There will be a $100 registration fee assessed for each student this year.  We’re going to be piloting a sliding-scale for fees this year, a pay</w:t>
      </w:r>
      <w:r w:rsidR="002348AB">
        <w:rPr>
          <w:rFonts w:ascii="Calibri" w:hAnsi="Calibri" w:cs="Calibri"/>
          <w:sz w:val="24"/>
          <w:szCs w:val="24"/>
          <w:lang w:val="en"/>
        </w:rPr>
        <w:t xml:space="preserve"> </w:t>
      </w:r>
      <w:r>
        <w:rPr>
          <w:rFonts w:ascii="Calibri" w:hAnsi="Calibri" w:cs="Calibri"/>
          <w:sz w:val="24"/>
          <w:szCs w:val="24"/>
          <w:lang w:val="en"/>
        </w:rPr>
        <w:t>what</w:t>
      </w:r>
      <w:r w:rsidR="002348AB">
        <w:rPr>
          <w:rFonts w:ascii="Calibri" w:hAnsi="Calibri" w:cs="Calibri"/>
          <w:sz w:val="24"/>
          <w:szCs w:val="24"/>
          <w:lang w:val="en"/>
        </w:rPr>
        <w:t xml:space="preserve"> </w:t>
      </w:r>
      <w:r>
        <w:rPr>
          <w:rFonts w:ascii="Calibri" w:hAnsi="Calibri" w:cs="Calibri"/>
          <w:sz w:val="24"/>
          <w:szCs w:val="24"/>
          <w:lang w:val="en"/>
        </w:rPr>
        <w:t xml:space="preserve">you can model.  We’ll assess how this worked at the end of the school year.  More information will be coming soon.  </w:t>
      </w:r>
    </w:p>
    <w:p w14:paraId="7DE1C49B" w14:textId="77777777" w:rsidR="002348AB" w:rsidRDefault="002348AB" w:rsidP="008643BA">
      <w:pPr>
        <w:autoSpaceDE w:val="0"/>
        <w:autoSpaceDN w:val="0"/>
        <w:adjustRightInd w:val="0"/>
        <w:spacing w:after="200" w:line="276" w:lineRule="auto"/>
        <w:rPr>
          <w:rFonts w:ascii="Calibri" w:hAnsi="Calibri" w:cs="Calibri"/>
          <w:b/>
          <w:bCs/>
          <w:sz w:val="24"/>
          <w:szCs w:val="24"/>
          <w:lang w:val="en"/>
        </w:rPr>
      </w:pPr>
    </w:p>
    <w:p w14:paraId="20897C76" w14:textId="6ED509B1" w:rsidR="008643BA" w:rsidRDefault="00060EEE" w:rsidP="008643BA">
      <w:pPr>
        <w:autoSpaceDE w:val="0"/>
        <w:autoSpaceDN w:val="0"/>
        <w:adjustRightInd w:val="0"/>
        <w:spacing w:after="200" w:line="276" w:lineRule="auto"/>
        <w:rPr>
          <w:rFonts w:ascii="Calibri" w:hAnsi="Calibri" w:cs="Calibri"/>
          <w:b/>
          <w:bCs/>
          <w:sz w:val="24"/>
          <w:szCs w:val="24"/>
          <w:lang w:val="en"/>
        </w:rPr>
      </w:pPr>
      <w:r>
        <w:rPr>
          <w:rFonts w:ascii="Calibri" w:hAnsi="Calibri" w:cs="Calibri"/>
          <w:b/>
          <w:bCs/>
          <w:sz w:val="24"/>
          <w:szCs w:val="24"/>
          <w:lang w:val="en"/>
        </w:rPr>
        <w:lastRenderedPageBreak/>
        <w:t>Open board positions and vote</w:t>
      </w:r>
      <w:r w:rsidR="008643BA">
        <w:rPr>
          <w:rFonts w:ascii="Calibri" w:hAnsi="Calibri" w:cs="Calibri"/>
          <w:b/>
          <w:bCs/>
          <w:sz w:val="24"/>
          <w:szCs w:val="24"/>
          <w:lang w:val="en"/>
        </w:rPr>
        <w:t xml:space="preserve"> - Caroline Platt</w:t>
      </w:r>
    </w:p>
    <w:p w14:paraId="219C1B8F" w14:textId="43F782B3" w:rsidR="00060EEE" w:rsidRPr="00060EEE" w:rsidRDefault="00060EEE" w:rsidP="00060EEE">
      <w:pPr>
        <w:pStyle w:val="ListParagraph"/>
        <w:numPr>
          <w:ilvl w:val="0"/>
          <w:numId w:val="3"/>
        </w:numPr>
        <w:autoSpaceDE w:val="0"/>
        <w:autoSpaceDN w:val="0"/>
        <w:adjustRightInd w:val="0"/>
        <w:spacing w:after="200" w:line="276" w:lineRule="auto"/>
        <w:rPr>
          <w:rFonts w:ascii="Calibri" w:hAnsi="Calibri" w:cs="Calibri"/>
          <w:b/>
          <w:bCs/>
          <w:sz w:val="24"/>
          <w:szCs w:val="24"/>
          <w:lang w:val="en"/>
        </w:rPr>
      </w:pPr>
      <w:r>
        <w:rPr>
          <w:rFonts w:ascii="Calibri" w:hAnsi="Calibri" w:cs="Calibri"/>
          <w:sz w:val="24"/>
          <w:szCs w:val="24"/>
          <w:lang w:val="en"/>
        </w:rPr>
        <w:t xml:space="preserve">Dina </w:t>
      </w:r>
      <w:proofErr w:type="spellStart"/>
      <w:r>
        <w:rPr>
          <w:rFonts w:ascii="Calibri" w:hAnsi="Calibri" w:cs="Calibri"/>
          <w:sz w:val="24"/>
          <w:szCs w:val="24"/>
          <w:lang w:val="en"/>
        </w:rPr>
        <w:t>Craemer</w:t>
      </w:r>
      <w:proofErr w:type="spellEnd"/>
      <w:r>
        <w:rPr>
          <w:rFonts w:ascii="Calibri" w:hAnsi="Calibri" w:cs="Calibri"/>
          <w:sz w:val="24"/>
          <w:szCs w:val="24"/>
          <w:lang w:val="en"/>
        </w:rPr>
        <w:t xml:space="preserve"> has been nominated to join the board as the new Communications Chair.  There was a motion from the Board, and a second.  A vote of the Board was taken, and the motion was approved.  </w:t>
      </w:r>
      <w:r w:rsidR="002348AB">
        <w:rPr>
          <w:rFonts w:ascii="Calibri" w:hAnsi="Calibri" w:cs="Calibri"/>
          <w:sz w:val="24"/>
          <w:szCs w:val="24"/>
          <w:lang w:val="en"/>
        </w:rPr>
        <w:t>Welcome Dina!</w:t>
      </w:r>
    </w:p>
    <w:p w14:paraId="514F6AA4" w14:textId="5BC6B568" w:rsidR="00531B91" w:rsidRPr="00927011" w:rsidRDefault="00531B91" w:rsidP="00531B91">
      <w:pPr>
        <w:autoSpaceDE w:val="0"/>
        <w:autoSpaceDN w:val="0"/>
        <w:adjustRightInd w:val="0"/>
        <w:spacing w:after="200" w:line="276" w:lineRule="auto"/>
        <w:rPr>
          <w:rFonts w:ascii="Calibri" w:hAnsi="Calibri" w:cs="Calibri"/>
          <w:b/>
          <w:bCs/>
          <w:sz w:val="24"/>
          <w:szCs w:val="24"/>
          <w:lang w:val="en"/>
        </w:rPr>
      </w:pPr>
      <w:r w:rsidRPr="00927011">
        <w:rPr>
          <w:rFonts w:ascii="Calibri" w:hAnsi="Calibri" w:cs="Calibri"/>
          <w:b/>
          <w:bCs/>
          <w:sz w:val="24"/>
          <w:szCs w:val="24"/>
          <w:lang w:val="en"/>
        </w:rPr>
        <w:t>2020-2021 GF Board:</w:t>
      </w:r>
    </w:p>
    <w:p w14:paraId="712A502A" w14:textId="2F4C3897" w:rsidR="00531B91" w:rsidRDefault="00531B91" w:rsidP="00531B91">
      <w:pPr>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Caroline Platt – President</w:t>
      </w:r>
    </w:p>
    <w:p w14:paraId="711DDED7" w14:textId="106748A9" w:rsidR="00531B91" w:rsidRDefault="00531B91" w:rsidP="00531B91">
      <w:pPr>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Ari Olsen – Vice President</w:t>
      </w:r>
    </w:p>
    <w:p w14:paraId="655B3F47" w14:textId="4A01FB68" w:rsidR="00531B91" w:rsidRDefault="00531B91" w:rsidP="00531B91">
      <w:pPr>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Co-Treasurers – Doug and Tasha Irvine</w:t>
      </w:r>
    </w:p>
    <w:p w14:paraId="4916B21A" w14:textId="5E44584E" w:rsidR="00531B91" w:rsidRDefault="00531B91" w:rsidP="00531B91">
      <w:pPr>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Secretary – Elise Kim</w:t>
      </w:r>
    </w:p>
    <w:p w14:paraId="7EFCA251" w14:textId="442F870A" w:rsidR="00531B91" w:rsidRDefault="00531B91" w:rsidP="00531B91">
      <w:pPr>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Communications</w:t>
      </w:r>
      <w:r w:rsidR="00927011">
        <w:rPr>
          <w:rFonts w:ascii="Calibri" w:hAnsi="Calibri" w:cs="Calibri"/>
          <w:sz w:val="24"/>
          <w:szCs w:val="24"/>
          <w:lang w:val="en"/>
        </w:rPr>
        <w:t xml:space="preserve"> Chair</w:t>
      </w:r>
      <w:r>
        <w:rPr>
          <w:rFonts w:ascii="Calibri" w:hAnsi="Calibri" w:cs="Calibri"/>
          <w:sz w:val="24"/>
          <w:szCs w:val="24"/>
          <w:lang w:val="en"/>
        </w:rPr>
        <w:t xml:space="preserve"> – </w:t>
      </w:r>
      <w:r w:rsidR="008E441F">
        <w:rPr>
          <w:rFonts w:ascii="Calibri" w:hAnsi="Calibri" w:cs="Calibri"/>
          <w:sz w:val="24"/>
          <w:szCs w:val="24"/>
          <w:lang w:val="en"/>
        </w:rPr>
        <w:t xml:space="preserve">Dina </w:t>
      </w:r>
      <w:proofErr w:type="spellStart"/>
      <w:r w:rsidR="008E441F">
        <w:rPr>
          <w:rFonts w:ascii="Calibri" w:hAnsi="Calibri" w:cs="Calibri"/>
          <w:sz w:val="24"/>
          <w:szCs w:val="24"/>
          <w:lang w:val="en"/>
        </w:rPr>
        <w:t>Craemer</w:t>
      </w:r>
      <w:proofErr w:type="spellEnd"/>
    </w:p>
    <w:p w14:paraId="65AE609A" w14:textId="6E5C65D2" w:rsidR="008E441F" w:rsidRDefault="00531B91" w:rsidP="00531B91">
      <w:pPr>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Band-</w:t>
      </w:r>
      <w:r w:rsidR="00927011">
        <w:rPr>
          <w:rFonts w:ascii="Calibri" w:hAnsi="Calibri" w:cs="Calibri"/>
          <w:sz w:val="24"/>
          <w:szCs w:val="24"/>
          <w:lang w:val="en"/>
        </w:rPr>
        <w:t>R</w:t>
      </w:r>
      <w:r>
        <w:rPr>
          <w:rFonts w:ascii="Calibri" w:hAnsi="Calibri" w:cs="Calibri"/>
          <w:sz w:val="24"/>
          <w:szCs w:val="24"/>
          <w:lang w:val="en"/>
        </w:rPr>
        <w:t>ep, At-</w:t>
      </w:r>
      <w:r w:rsidR="00927011">
        <w:rPr>
          <w:rFonts w:ascii="Calibri" w:hAnsi="Calibri" w:cs="Calibri"/>
          <w:sz w:val="24"/>
          <w:szCs w:val="24"/>
          <w:lang w:val="en"/>
        </w:rPr>
        <w:t>L</w:t>
      </w:r>
      <w:r>
        <w:rPr>
          <w:rFonts w:ascii="Calibri" w:hAnsi="Calibri" w:cs="Calibri"/>
          <w:sz w:val="24"/>
          <w:szCs w:val="24"/>
          <w:lang w:val="en"/>
        </w:rPr>
        <w:t xml:space="preserve">arge – Mark </w:t>
      </w:r>
      <w:proofErr w:type="spellStart"/>
      <w:r>
        <w:rPr>
          <w:rFonts w:ascii="Calibri" w:hAnsi="Calibri" w:cs="Calibri"/>
          <w:sz w:val="24"/>
          <w:szCs w:val="24"/>
          <w:lang w:val="en"/>
        </w:rPr>
        <w:t>Craemer</w:t>
      </w:r>
      <w:proofErr w:type="spellEnd"/>
    </w:p>
    <w:p w14:paraId="091DC8A2" w14:textId="36EABB5F" w:rsidR="008643BA" w:rsidRPr="008E441F" w:rsidRDefault="00531B91" w:rsidP="008643BA">
      <w:pPr>
        <w:autoSpaceDE w:val="0"/>
        <w:autoSpaceDN w:val="0"/>
        <w:adjustRightInd w:val="0"/>
        <w:spacing w:after="200" w:line="276" w:lineRule="auto"/>
        <w:rPr>
          <w:rFonts w:ascii="Calibri" w:hAnsi="Calibri" w:cs="Calibri"/>
          <w:b/>
          <w:bCs/>
          <w:sz w:val="24"/>
          <w:szCs w:val="24"/>
          <w:lang w:val="en"/>
        </w:rPr>
      </w:pPr>
      <w:r>
        <w:rPr>
          <w:rFonts w:ascii="Calibri" w:hAnsi="Calibri" w:cs="Calibri"/>
          <w:sz w:val="24"/>
          <w:szCs w:val="24"/>
          <w:lang w:val="en"/>
        </w:rPr>
        <w:t>Fundraising</w:t>
      </w:r>
      <w:r w:rsidR="00927011">
        <w:rPr>
          <w:rFonts w:ascii="Calibri" w:hAnsi="Calibri" w:cs="Calibri"/>
          <w:sz w:val="24"/>
          <w:szCs w:val="24"/>
          <w:lang w:val="en"/>
        </w:rPr>
        <w:t xml:space="preserve"> Chair</w:t>
      </w:r>
      <w:r>
        <w:rPr>
          <w:rFonts w:ascii="Calibri" w:hAnsi="Calibri" w:cs="Calibri"/>
          <w:sz w:val="24"/>
          <w:szCs w:val="24"/>
          <w:lang w:val="en"/>
        </w:rPr>
        <w:t xml:space="preserve"> – </w:t>
      </w:r>
      <w:r w:rsidR="008E441F" w:rsidRPr="008E441F">
        <w:rPr>
          <w:rFonts w:ascii="Calibri" w:hAnsi="Calibri" w:cs="Calibri"/>
          <w:b/>
          <w:bCs/>
          <w:sz w:val="24"/>
          <w:szCs w:val="24"/>
          <w:lang w:val="en"/>
        </w:rPr>
        <w:t>OPEN</w:t>
      </w:r>
    </w:p>
    <w:p w14:paraId="54F04541" w14:textId="77777777" w:rsidR="00506587" w:rsidRPr="008643BA" w:rsidRDefault="00506587">
      <w:pPr>
        <w:rPr>
          <w:lang w:val="en"/>
        </w:rPr>
      </w:pPr>
    </w:p>
    <w:sectPr w:rsidR="00506587" w:rsidRPr="008643BA" w:rsidSect="00684BA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73A2236"/>
    <w:lvl w:ilvl="0">
      <w:numFmt w:val="bullet"/>
      <w:lvlText w:val="*"/>
      <w:lvlJc w:val="left"/>
    </w:lvl>
  </w:abstractNum>
  <w:abstractNum w:abstractNumId="1" w15:restartNumberingAfterBreak="0">
    <w:nsid w:val="66260B0C"/>
    <w:multiLevelType w:val="hybridMultilevel"/>
    <w:tmpl w:val="7A0EFC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D952A3"/>
    <w:multiLevelType w:val="hybridMultilevel"/>
    <w:tmpl w:val="E536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BA"/>
    <w:rsid w:val="000113B7"/>
    <w:rsid w:val="00060EEE"/>
    <w:rsid w:val="002348AB"/>
    <w:rsid w:val="00301269"/>
    <w:rsid w:val="00506587"/>
    <w:rsid w:val="00531B91"/>
    <w:rsid w:val="005F4D29"/>
    <w:rsid w:val="0074178F"/>
    <w:rsid w:val="008643BA"/>
    <w:rsid w:val="008E441F"/>
    <w:rsid w:val="00927011"/>
    <w:rsid w:val="009E1CEC"/>
    <w:rsid w:val="00B9078B"/>
    <w:rsid w:val="00DE1CE3"/>
    <w:rsid w:val="00F01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99A21"/>
  <w15:chartTrackingRefBased/>
  <w15:docId w15:val="{C2FE3C99-79E5-41D7-B082-980B5D25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Kyoo Kim</dc:creator>
  <cp:keywords/>
  <dc:description/>
  <cp:lastModifiedBy>Kyoo Kim</cp:lastModifiedBy>
  <cp:revision>6</cp:revision>
  <dcterms:created xsi:type="dcterms:W3CDTF">2021-10-12T17:26:00Z</dcterms:created>
  <dcterms:modified xsi:type="dcterms:W3CDTF">2021-10-12T18:32:00Z</dcterms:modified>
</cp:coreProperties>
</file>